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EC69" w14:textId="57D87BA4" w:rsidR="00B579E3" w:rsidRDefault="00B579E3" w:rsidP="00B579E3">
      <w:pPr>
        <w:spacing w:line="276" w:lineRule="auto"/>
        <w:jc w:val="center"/>
        <w:rPr>
          <w:rFonts w:ascii="Georgia" w:hAnsi="Georgia" w:cs="Geeza Pro"/>
          <w:b/>
          <w:color w:val="FF0000"/>
          <w:sz w:val="32"/>
        </w:rPr>
      </w:pPr>
      <w:r w:rsidRPr="00B579E3">
        <w:rPr>
          <w:rFonts w:ascii="Georgia" w:hAnsi="Georgia" w:cs="Geeza Pro"/>
          <w:b/>
          <w:color w:val="FF0000"/>
          <w:sz w:val="32"/>
        </w:rPr>
        <w:t>Tour Request Template</w:t>
      </w:r>
    </w:p>
    <w:p w14:paraId="79DD54C1" w14:textId="77777777" w:rsidR="00B579E3" w:rsidRPr="00906CAD" w:rsidRDefault="00B579E3" w:rsidP="00B579E3">
      <w:pPr>
        <w:rPr>
          <w:rFonts w:ascii="Georgia" w:hAnsi="Georgia"/>
          <w:i/>
          <w:color w:val="FF0000"/>
          <w:sz w:val="20"/>
          <w:szCs w:val="20"/>
        </w:rPr>
      </w:pPr>
      <w:r w:rsidRPr="00906CAD">
        <w:rPr>
          <w:rFonts w:ascii="Georgia" w:hAnsi="Georgia"/>
          <w:i/>
          <w:color w:val="FF0000"/>
          <w:sz w:val="20"/>
          <w:szCs w:val="20"/>
        </w:rPr>
        <w:t xml:space="preserve">* Note to user: </w:t>
      </w:r>
    </w:p>
    <w:p w14:paraId="7C4B2CE4" w14:textId="75ADF258" w:rsidR="00B579E3" w:rsidRPr="0009347D" w:rsidRDefault="00B579E3" w:rsidP="0009347D">
      <w:pPr>
        <w:rPr>
          <w:rFonts w:ascii="Georgia" w:hAnsi="Georgia"/>
          <w:i/>
          <w:color w:val="FF0000"/>
          <w:sz w:val="20"/>
          <w:szCs w:val="20"/>
        </w:rPr>
      </w:pPr>
      <w:r w:rsidRPr="00906CAD">
        <w:rPr>
          <w:rFonts w:ascii="Georgia" w:hAnsi="Georgia"/>
          <w:i/>
          <w:color w:val="FF0000"/>
          <w:sz w:val="20"/>
          <w:szCs w:val="20"/>
        </w:rPr>
        <w:t xml:space="preserve">- </w:t>
      </w:r>
      <w:r w:rsidR="007B5C4A">
        <w:rPr>
          <w:rFonts w:ascii="Georgia" w:hAnsi="Georgia"/>
          <w:i/>
          <w:color w:val="FF0000"/>
          <w:sz w:val="20"/>
          <w:szCs w:val="20"/>
        </w:rPr>
        <w:t xml:space="preserve">Sample letter or email to be sent from an elected official’s office to a state 911 administrator </w:t>
      </w:r>
    </w:p>
    <w:p w14:paraId="3DB4F710" w14:textId="77777777" w:rsidR="00A93D0D" w:rsidRPr="00475901" w:rsidRDefault="00A93D0D" w:rsidP="00B579E3">
      <w:pPr>
        <w:spacing w:line="276" w:lineRule="auto"/>
        <w:rPr>
          <w:rFonts w:ascii="Georgia" w:hAnsi="Georgia" w:cs="Geeza Pro"/>
          <w:b/>
        </w:rPr>
      </w:pPr>
    </w:p>
    <w:p w14:paraId="6B062C20" w14:textId="2D36FF33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Dear [</w:t>
      </w:r>
      <w:bookmarkStart w:id="0" w:name="_GoBack"/>
      <w:bookmarkEnd w:id="0"/>
      <w:r w:rsidR="00A93D0D" w:rsidRPr="00A93D0D">
        <w:rPr>
          <w:rFonts w:ascii="Georgia" w:hAnsi="Georgia" w:cs="Geeza Pro"/>
          <w:color w:val="7F7F7F" w:themeColor="text1" w:themeTint="80"/>
        </w:rPr>
        <w:t>Name</w:t>
      </w:r>
      <w:r w:rsidRPr="00475901">
        <w:rPr>
          <w:rFonts w:ascii="Georgia" w:hAnsi="Georgia" w:cs="Geeza Pro"/>
        </w:rPr>
        <w:t>]</w:t>
      </w:r>
      <w:r w:rsidR="00A93D0D" w:rsidRPr="005819F5">
        <w:rPr>
          <w:rFonts w:ascii="Georgia" w:hAnsi="Georgia" w:cs="Geeza Pro"/>
          <w:u w:val="single"/>
        </w:rPr>
        <w:t>,</w:t>
      </w:r>
    </w:p>
    <w:p w14:paraId="66D7A6DB" w14:textId="77777777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</w:p>
    <w:p w14:paraId="7A291AAA" w14:textId="2E2BC093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[</w:t>
      </w:r>
      <w:r w:rsidRPr="00A93D0D">
        <w:rPr>
          <w:rFonts w:ascii="Georgia" w:hAnsi="Georgia" w:cs="Geeza Pro"/>
          <w:color w:val="7F7F7F" w:themeColor="text1" w:themeTint="80"/>
        </w:rPr>
        <w:t>Representative/</w:t>
      </w:r>
      <w:r w:rsidR="00E65DA5" w:rsidRPr="00A93D0D">
        <w:rPr>
          <w:rFonts w:ascii="Georgia" w:hAnsi="Georgia" w:cs="Geeza Pro"/>
          <w:color w:val="7F7F7F" w:themeColor="text1" w:themeTint="80"/>
        </w:rPr>
        <w:t xml:space="preserve">Elected </w:t>
      </w:r>
      <w:r w:rsidR="00A93D0D" w:rsidRPr="00A93D0D">
        <w:rPr>
          <w:rFonts w:ascii="Georgia" w:hAnsi="Georgia" w:cs="Geeza Pro"/>
          <w:color w:val="7F7F7F" w:themeColor="text1" w:themeTint="80"/>
        </w:rPr>
        <w:t>Official Name</w:t>
      </w:r>
      <w:r w:rsidR="00A93D0D" w:rsidRPr="00475901">
        <w:rPr>
          <w:rFonts w:ascii="Georgia" w:hAnsi="Georgia" w:cs="Geeza Pro"/>
        </w:rPr>
        <w:t xml:space="preserve">] </w:t>
      </w:r>
      <w:r w:rsidRPr="00475901">
        <w:rPr>
          <w:rFonts w:ascii="Georgia" w:hAnsi="Georgia" w:cs="Geeza Pro"/>
        </w:rPr>
        <w:t xml:space="preserve">would like to learn more about 911 services firsthand. </w:t>
      </w:r>
      <w:r w:rsidR="00A93D0D" w:rsidRPr="00A93D0D">
        <w:rPr>
          <w:rFonts w:ascii="Georgia" w:hAnsi="Georgia" w:cs="Geeza Pro"/>
        </w:rPr>
        <w:t>[</w:t>
      </w:r>
      <w:r w:rsidR="00A93D0D" w:rsidRPr="00A93D0D">
        <w:rPr>
          <w:rFonts w:ascii="Georgia" w:hAnsi="Georgia" w:cs="Geeza Pro"/>
          <w:color w:val="7F7F7F" w:themeColor="text1" w:themeTint="80"/>
        </w:rPr>
        <w:t>He/She</w:t>
      </w:r>
      <w:r w:rsidR="00A93D0D" w:rsidRPr="00A93D0D">
        <w:rPr>
          <w:rFonts w:ascii="Georgia" w:hAnsi="Georgia" w:cs="Geeza Pro"/>
        </w:rPr>
        <w:t xml:space="preserve">] </w:t>
      </w:r>
      <w:r w:rsidRPr="00475901">
        <w:rPr>
          <w:rFonts w:ascii="Georgia" w:hAnsi="Georgia" w:cs="Geeza Pro"/>
        </w:rPr>
        <w:t xml:space="preserve">would like to request a tour of a 911 call center in </w:t>
      </w:r>
      <w:r w:rsidR="00A93D0D">
        <w:rPr>
          <w:rFonts w:ascii="Georgia" w:hAnsi="Georgia" w:cs="Geeza Pro"/>
          <w:u w:val="single"/>
        </w:rPr>
        <w:t>[</w:t>
      </w:r>
      <w:r w:rsidRPr="00A93D0D">
        <w:rPr>
          <w:rFonts w:ascii="Georgia" w:hAnsi="Georgia" w:cs="Geeza Pro"/>
          <w:color w:val="7F7F7F" w:themeColor="text1" w:themeTint="80"/>
        </w:rPr>
        <w:t>county/ city</w:t>
      </w:r>
      <w:r w:rsidR="00A93D0D" w:rsidRPr="00A93D0D">
        <w:rPr>
          <w:rFonts w:ascii="Georgia" w:hAnsi="Georgia" w:cs="Geeza Pro"/>
          <w:color w:val="000000" w:themeColor="text1"/>
        </w:rPr>
        <w:t>]</w:t>
      </w:r>
      <w:r w:rsidRPr="00A93D0D">
        <w:rPr>
          <w:rFonts w:ascii="Georgia" w:hAnsi="Georgia" w:cs="Geeza Pro"/>
          <w:color w:val="000000" w:themeColor="text1"/>
        </w:rPr>
        <w:t xml:space="preserve"> </w:t>
      </w:r>
      <w:r w:rsidRPr="00A93D0D">
        <w:rPr>
          <w:rFonts w:ascii="Georgia" w:hAnsi="Georgia" w:cs="Geeza Pro"/>
        </w:rPr>
        <w:t>to</w:t>
      </w:r>
      <w:r w:rsidRPr="00475901">
        <w:rPr>
          <w:rFonts w:ascii="Georgia" w:hAnsi="Georgia" w:cs="Geeza Pro"/>
        </w:rPr>
        <w:t xml:space="preserve"> better understand the day-to-day role of 911 services in the community.</w:t>
      </w:r>
    </w:p>
    <w:p w14:paraId="15F0D64F" w14:textId="77777777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</w:p>
    <w:p w14:paraId="535A5390" w14:textId="77777777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Would you be willing to help coordinate a tour with a local public safety answering point, or be available to introduce our scheduler to the leadership of an appropriate call center?</w:t>
      </w:r>
    </w:p>
    <w:p w14:paraId="4B44A45D" w14:textId="77777777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</w:p>
    <w:p w14:paraId="23625097" w14:textId="523FB889" w:rsidR="00B579E3" w:rsidRPr="00475901" w:rsidRDefault="00B579E3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We would like to schedule a tour for</w:t>
      </w:r>
      <w:r w:rsidR="00A93D0D">
        <w:rPr>
          <w:rFonts w:ascii="Georgia" w:hAnsi="Georgia" w:cs="Geeza Pro"/>
        </w:rPr>
        <w:t xml:space="preserve"> </w:t>
      </w:r>
      <w:r w:rsidR="00A93D0D" w:rsidRPr="00A93D0D">
        <w:rPr>
          <w:rFonts w:ascii="Georgia" w:hAnsi="Georgia" w:cs="Geeza Pro"/>
        </w:rPr>
        <w:t>[</w:t>
      </w:r>
      <w:r w:rsidRPr="00A93D0D">
        <w:rPr>
          <w:rFonts w:ascii="Georgia" w:hAnsi="Georgia" w:cs="Geeza Pro"/>
          <w:color w:val="7F7F7F" w:themeColor="text1" w:themeTint="80"/>
        </w:rPr>
        <w:t>insert general desired timeframe</w:t>
      </w:r>
      <w:r w:rsidR="00A93D0D" w:rsidRPr="00A93D0D">
        <w:rPr>
          <w:rFonts w:ascii="Georgia" w:hAnsi="Georgia" w:cs="Geeza Pro"/>
        </w:rPr>
        <w:t>]</w:t>
      </w:r>
      <w:r w:rsidRPr="00A93D0D">
        <w:rPr>
          <w:rFonts w:ascii="Georgia" w:hAnsi="Georgia" w:cs="Geeza Pro"/>
        </w:rPr>
        <w:t>,</w:t>
      </w:r>
      <w:r w:rsidRPr="00475901">
        <w:rPr>
          <w:rFonts w:ascii="Georgia" w:hAnsi="Georgia" w:cs="Geeza Pro"/>
        </w:rPr>
        <w:t xml:space="preserve"> if that will be convenient for all involved.</w:t>
      </w:r>
    </w:p>
    <w:p w14:paraId="0DBA6B4E" w14:textId="7A873E4B" w:rsidR="00B579E3" w:rsidRDefault="00B579E3" w:rsidP="00B579E3">
      <w:pPr>
        <w:spacing w:line="276" w:lineRule="auto"/>
        <w:rPr>
          <w:rFonts w:ascii="Georgia" w:hAnsi="Georgia" w:cs="Geeza Pro"/>
        </w:rPr>
      </w:pPr>
    </w:p>
    <w:p w14:paraId="316DC972" w14:textId="77777777" w:rsidR="007B5C4A" w:rsidRPr="00475901" w:rsidRDefault="007B5C4A" w:rsidP="00B579E3">
      <w:pPr>
        <w:spacing w:line="276" w:lineRule="auto"/>
        <w:rPr>
          <w:rFonts w:ascii="Georgia" w:hAnsi="Georgia" w:cs="Geeza Pro"/>
        </w:rPr>
      </w:pPr>
    </w:p>
    <w:p w14:paraId="43B33686" w14:textId="77777777" w:rsidR="00B579E3" w:rsidRDefault="00B579E3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 xml:space="preserve">Thank you for your time, </w:t>
      </w:r>
    </w:p>
    <w:p w14:paraId="4D3F8C71" w14:textId="0F26A6A6" w:rsidR="00950570" w:rsidRDefault="00950570" w:rsidP="00B579E3">
      <w:pPr>
        <w:spacing w:line="276" w:lineRule="auto"/>
        <w:rPr>
          <w:rFonts w:ascii="Georgia" w:hAnsi="Georgia" w:cs="Geeza Pro"/>
        </w:rPr>
      </w:pPr>
    </w:p>
    <w:p w14:paraId="58D3EA65" w14:textId="552564D8" w:rsidR="007B5C4A" w:rsidRPr="00475901" w:rsidRDefault="007B5C4A" w:rsidP="00B579E3">
      <w:pPr>
        <w:spacing w:line="276" w:lineRule="auto"/>
        <w:rPr>
          <w:rFonts w:ascii="Georgia" w:hAnsi="Georgia" w:cs="Geeza Pro"/>
        </w:rPr>
      </w:pPr>
      <w:r w:rsidRPr="00475901">
        <w:rPr>
          <w:rFonts w:ascii="Georgia" w:hAnsi="Georgia" w:cs="Geeza Pro"/>
        </w:rPr>
        <w:t>[</w:t>
      </w:r>
      <w:r w:rsidRPr="00A93D0D">
        <w:rPr>
          <w:rFonts w:ascii="Georgia" w:hAnsi="Georgia" w:cs="Geeza Pro"/>
          <w:color w:val="7F7F7F" w:themeColor="text1" w:themeTint="80"/>
        </w:rPr>
        <w:t>Representative/Elected Official Point of Contact</w:t>
      </w:r>
      <w:r w:rsidR="00A93D0D" w:rsidRPr="00A93D0D">
        <w:rPr>
          <w:rFonts w:ascii="Georgia" w:hAnsi="Georgia" w:cs="Geeza Pro"/>
          <w:color w:val="7F7F7F" w:themeColor="text1" w:themeTint="80"/>
        </w:rPr>
        <w:t xml:space="preserve"> Name</w:t>
      </w:r>
      <w:r w:rsidRPr="00475901">
        <w:rPr>
          <w:rFonts w:ascii="Georgia" w:hAnsi="Georgia" w:cs="Geeza Pro"/>
        </w:rPr>
        <w:t>]</w:t>
      </w:r>
      <w:r w:rsidRPr="007B5C4A">
        <w:rPr>
          <w:rFonts w:ascii="Georgia" w:hAnsi="Georgia" w:cs="Geeza Pro"/>
          <w:color w:val="FFFFFF" w:themeColor="background1"/>
          <w:u w:val="single"/>
        </w:rPr>
        <w:t>.</w:t>
      </w:r>
      <w:r>
        <w:rPr>
          <w:rFonts w:ascii="Georgia" w:hAnsi="Georgia" w:cs="Geeza Pro"/>
          <w:u w:val="single"/>
        </w:rPr>
        <w:t xml:space="preserve"> </w:t>
      </w:r>
      <w:r w:rsidRPr="00475901">
        <w:rPr>
          <w:rFonts w:ascii="Georgia" w:hAnsi="Georgia" w:cs="Geeza Pro"/>
          <w:u w:val="single"/>
        </w:rPr>
        <w:t xml:space="preserve">               </w:t>
      </w:r>
    </w:p>
    <w:p w14:paraId="167788C4" w14:textId="77777777" w:rsidR="007B5C4A" w:rsidRDefault="007B5C4A"/>
    <w:sectPr w:rsidR="007B5C4A" w:rsidSect="00B579E3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8EAADB" w:themeColor="accent1" w:themeTint="99"/>
        <w:left w:val="single" w:sz="24" w:space="24" w:color="8EAADB" w:themeColor="accent1" w:themeTint="99"/>
        <w:bottom w:val="single" w:sz="24" w:space="24" w:color="8EAADB" w:themeColor="accent1" w:themeTint="99"/>
        <w:right w:val="single" w:sz="24" w:space="24" w:color="8EAADB" w:themeColor="accent1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71E7F" w14:textId="77777777" w:rsidR="0051378B" w:rsidRDefault="0051378B" w:rsidP="00B579E3">
      <w:r>
        <w:separator/>
      </w:r>
    </w:p>
  </w:endnote>
  <w:endnote w:type="continuationSeparator" w:id="0">
    <w:p w14:paraId="3A7B3864" w14:textId="77777777" w:rsidR="0051378B" w:rsidRDefault="0051378B" w:rsidP="00B5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eza Pro">
    <w:panose1 w:val="02000400000000000000"/>
    <w:charset w:val="B2"/>
    <w:family w:val="auto"/>
    <w:pitch w:val="variable"/>
    <w:sig w:usb0="80002001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27ADB" w14:textId="77777777" w:rsidR="0051378B" w:rsidRDefault="0051378B" w:rsidP="00B579E3">
      <w:r>
        <w:separator/>
      </w:r>
    </w:p>
  </w:footnote>
  <w:footnote w:type="continuationSeparator" w:id="0">
    <w:p w14:paraId="31B996D0" w14:textId="77777777" w:rsidR="0051378B" w:rsidRDefault="0051378B" w:rsidP="00B57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E630C" w14:textId="77777777" w:rsidR="00B579E3" w:rsidRPr="00B579E3" w:rsidRDefault="00B579E3">
    <w:pPr>
      <w:pStyle w:val="Header"/>
      <w:rPr>
        <w:rFonts w:ascii="Georgia" w:hAnsi="Georgia"/>
      </w:rPr>
    </w:pPr>
    <w:r w:rsidRPr="00B579E3">
      <w:rPr>
        <w:rFonts w:ascii="Georgia" w:hAnsi="Georgia"/>
      </w:rPr>
      <w:t>[COMPANY LOGO]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E3"/>
    <w:rsid w:val="0009347D"/>
    <w:rsid w:val="003D0A89"/>
    <w:rsid w:val="0051378B"/>
    <w:rsid w:val="007B5C4A"/>
    <w:rsid w:val="00950570"/>
    <w:rsid w:val="00A93D0D"/>
    <w:rsid w:val="00B579E3"/>
    <w:rsid w:val="00B72287"/>
    <w:rsid w:val="00D41FA6"/>
    <w:rsid w:val="00D424B8"/>
    <w:rsid w:val="00DF2A1F"/>
    <w:rsid w:val="00E6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4EDD"/>
  <w15:chartTrackingRefBased/>
  <w15:docId w15:val="{93CFB016-2549-A94C-B489-8D3C0F38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79E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9E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57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9E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Detreville</dc:creator>
  <cp:keywords/>
  <dc:description/>
  <cp:lastModifiedBy>Users4</cp:lastModifiedBy>
  <cp:revision>3</cp:revision>
  <dcterms:created xsi:type="dcterms:W3CDTF">2019-03-01T23:10:00Z</dcterms:created>
  <dcterms:modified xsi:type="dcterms:W3CDTF">2019-03-07T00:36:00Z</dcterms:modified>
</cp:coreProperties>
</file>